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14426" w14:textId="3E527D7F" w:rsidR="00D602A4" w:rsidRDefault="00D602A4" w:rsidP="00D602A4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D602A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MCAF 2025 Auction Contribution Form</w:t>
      </w:r>
    </w:p>
    <w:p w14:paraId="5E8EC459" w14:textId="77777777" w:rsidR="00D602A4" w:rsidRPr="00D602A4" w:rsidRDefault="00D602A4" w:rsidP="00D602A4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W w:w="10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8128"/>
      </w:tblGrid>
      <w:tr w:rsidR="00D602A4" w:rsidRPr="00D602A4" w14:paraId="679975DF" w14:textId="77777777" w:rsidTr="00D602A4">
        <w:trPr>
          <w:trHeight w:val="4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0366D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02A4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Company or Individual</w:t>
            </w:r>
          </w:p>
        </w:tc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4DE85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602A4" w:rsidRPr="00D602A4" w14:paraId="38E7E744" w14:textId="77777777" w:rsidTr="00D602A4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BD8E3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02A4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Mailing Address</w:t>
            </w:r>
          </w:p>
        </w:tc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C2D05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602A4" w:rsidRPr="00D602A4" w14:paraId="13709A10" w14:textId="77777777" w:rsidTr="00D602A4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FFC5D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02A4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City, State, ZIP</w:t>
            </w:r>
          </w:p>
        </w:tc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13B67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602A4" w:rsidRPr="00D602A4" w14:paraId="0C98232E" w14:textId="77777777" w:rsidTr="00D602A4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321C4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02A4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Telephone</w:t>
            </w:r>
          </w:p>
        </w:tc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340C1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602A4" w:rsidRPr="00D602A4" w14:paraId="26709256" w14:textId="77777777" w:rsidTr="00D602A4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A40F3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02A4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E-mail</w:t>
            </w:r>
          </w:p>
        </w:tc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A8EAF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602A4" w:rsidRPr="00D602A4" w14:paraId="3D48DC38" w14:textId="77777777" w:rsidTr="00D602A4">
        <w:trPr>
          <w:trHeight w:val="4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AC103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02A4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Contact Name</w:t>
            </w:r>
          </w:p>
        </w:tc>
        <w:tc>
          <w:tcPr>
            <w:tcW w:w="8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B6CC6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F352696" w14:textId="77777777" w:rsidR="00D602A4" w:rsidRPr="00D602A4" w:rsidRDefault="00D602A4" w:rsidP="00D602A4">
      <w:pPr>
        <w:spacing w:after="240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0"/>
        <w:gridCol w:w="1800"/>
      </w:tblGrid>
      <w:tr w:rsidR="00D602A4" w:rsidRPr="00D602A4" w14:paraId="2453FB02" w14:textId="77777777" w:rsidTr="00D602A4">
        <w:trPr>
          <w:trHeight w:val="1256"/>
        </w:trPr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624F5" w14:textId="7DA54308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02A4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Item Description</w:t>
            </w:r>
          </w:p>
          <w:p w14:paraId="5D948406" w14:textId="77777777" w:rsidR="00D602A4" w:rsidRPr="00D602A4" w:rsidRDefault="00D602A4" w:rsidP="00D602A4">
            <w:pPr>
              <w:spacing w:before="2"/>
              <w:ind w:left="132" w:right="923" w:hanging="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02A4">
              <w:rPr>
                <w:rFonts w:ascii="Book Antiqua" w:eastAsia="Times New Roman" w:hAnsi="Book Antiqua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Your item will be featured in our online auction </w:t>
            </w:r>
            <w:r w:rsidRPr="00D602A4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March 8-15, 2025,</w:t>
            </w:r>
            <w:r w:rsidRPr="00D602A4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D602A4">
              <w:rPr>
                <w:rFonts w:ascii="Book Antiqua" w:eastAsia="Times New Roman" w:hAnsi="Book Antiqua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or  our silent auction, </w:t>
            </w:r>
            <w:r w:rsidRPr="00D602A4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March 15, 2025</w:t>
            </w:r>
            <w:r w:rsidRPr="00D602A4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D602A4">
              <w:rPr>
                <w:rFonts w:ascii="Book Antiqua" w:eastAsia="Times New Roman" w:hAnsi="Book Antiqua" w:cs="Times New Roman"/>
                <w:color w:val="000000"/>
                <w:kern w:val="0"/>
                <w:sz w:val="22"/>
                <w:szCs w:val="22"/>
                <w14:ligatures w14:val="none"/>
              </w:rPr>
              <w:t>The Convention Center.  Please help us by providing a great description of your gift.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9BCCA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02A4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Retail value ($)</w:t>
            </w:r>
          </w:p>
          <w:p w14:paraId="15EC465C" w14:textId="77777777" w:rsidR="00D602A4" w:rsidRPr="00D602A4" w:rsidRDefault="00D602A4" w:rsidP="00D602A4">
            <w:pPr>
              <w:spacing w:after="24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602A4" w:rsidRPr="00D602A4" w14:paraId="43FDDDB0" w14:textId="77777777" w:rsidTr="00D602A4">
        <w:trPr>
          <w:trHeight w:val="458"/>
        </w:trPr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14F6C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0B7F4" w14:textId="77777777" w:rsidR="00D602A4" w:rsidRPr="00D602A4" w:rsidRDefault="00D602A4" w:rsidP="00D602A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602A4">
              <w:rPr>
                <w:rFonts w:ascii="Book Antiqua" w:eastAsia="Times New Roman" w:hAnsi="Book Antiqua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$</w:t>
            </w:r>
          </w:p>
        </w:tc>
      </w:tr>
      <w:tr w:rsidR="00D602A4" w:rsidRPr="00D602A4" w14:paraId="16CB39FE" w14:textId="77777777" w:rsidTr="00D602A4">
        <w:trPr>
          <w:trHeight w:val="458"/>
        </w:trPr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E7ECD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384D1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D602A4" w:rsidRPr="00D602A4" w14:paraId="481E0B49" w14:textId="77777777" w:rsidTr="00D602A4">
        <w:trPr>
          <w:trHeight w:val="458"/>
        </w:trPr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C86B0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7D75D" w14:textId="77777777" w:rsidR="00D602A4" w:rsidRPr="00D602A4" w:rsidRDefault="00D602A4" w:rsidP="00D602A4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3A3DD24" w14:textId="77777777" w:rsidR="00D602A4" w:rsidRPr="00D602A4" w:rsidRDefault="00D602A4" w:rsidP="00D602A4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0677DF5" w14:textId="48097833" w:rsidR="00D602A4" w:rsidRPr="00D602A4" w:rsidRDefault="00D602A4" w:rsidP="00D602A4">
      <w:pPr>
        <w:ind w:left="967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602A4">
        <w:rPr>
          <w:rFonts w:ascii="Book Antiqua" w:eastAsia="Times New Roman" w:hAnsi="Book Antiqua" w:cs="Times New Roman"/>
          <w:color w:val="000000"/>
          <w:kern w:val="0"/>
          <w:sz w:val="22"/>
          <w:szCs w:val="22"/>
          <w14:ligatures w14:val="none"/>
        </w:rPr>
        <w:t>Please indicate below the best way for us to obtain your donated item:</w:t>
      </w:r>
    </w:p>
    <w:p w14:paraId="1D57C53F" w14:textId="77777777" w:rsidR="00D602A4" w:rsidRPr="00D602A4" w:rsidRDefault="00D602A4" w:rsidP="00D602A4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pPr w:leftFromText="180" w:rightFromText="180" w:vertAnchor="text" w:horzAnchor="page" w:tblpX="5705" w:tblpY="36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</w:tblGrid>
      <w:tr w:rsidR="00D602A4" w:rsidRPr="00D602A4" w14:paraId="498CCDBE" w14:textId="77777777" w:rsidTr="00D602A4">
        <w:trPr>
          <w:trHeight w:val="31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C6ADF" w14:textId="77777777" w:rsidR="00D602A4" w:rsidRPr="00D602A4" w:rsidRDefault="00D602A4" w:rsidP="00D602A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B36BFEE" w14:textId="2E5524C1" w:rsidR="00D602A4" w:rsidRPr="00D602A4" w:rsidRDefault="00D602A4" w:rsidP="00D602A4">
      <w:pPr>
        <w:ind w:left="967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602A4">
        <w:rPr>
          <w:rFonts w:ascii="Book Antiqua" w:eastAsia="Times New Roman" w:hAnsi="Book Antiqua" w:cs="Times New Roman"/>
          <w:color w:val="000000"/>
          <w:kern w:val="0"/>
          <w:sz w:val="22"/>
          <w:szCs w:val="22"/>
          <w14:ligatures w14:val="none"/>
        </w:rPr>
        <w:t>____ Donor will send/drop off item to MCAF     ____ Donor will hold the item for a volunteer to pick up</w:t>
      </w:r>
    </w:p>
    <w:p w14:paraId="3CE99095" w14:textId="39BDDEF8" w:rsidR="00D602A4" w:rsidRPr="00D602A4" w:rsidRDefault="00D602A4" w:rsidP="00D602A4">
      <w:pPr>
        <w:spacing w:before="144"/>
        <w:ind w:left="93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602A4">
        <w:rPr>
          <w:rFonts w:ascii="Book Antiqua" w:eastAsia="Times New Roman" w:hAnsi="Book Antiqua" w:cs="Times New Roman"/>
          <w:color w:val="000000"/>
          <w:kern w:val="0"/>
          <w:sz w:val="22"/>
          <w:szCs w:val="22"/>
          <w14:ligatures w14:val="none"/>
        </w:rPr>
        <w:t>____ Please call donor for instructions:</w:t>
      </w:r>
    </w:p>
    <w:p w14:paraId="675C88C1" w14:textId="4317EDB0" w:rsidR="00D602A4" w:rsidRPr="00D602A4" w:rsidRDefault="00D602A4" w:rsidP="00D602A4">
      <w:pPr>
        <w:spacing w:before="265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602A4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  <w:t xml:space="preserve">Please return completed form by March 4, </w:t>
      </w:r>
      <w:proofErr w:type="gramStart"/>
      <w:r w:rsidRPr="00D602A4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  <w:t>2025</w:t>
      </w:r>
      <w:proofErr w:type="gramEnd"/>
      <w:r w:rsidRPr="00D602A4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  <w:t xml:space="preserve"> to:</w:t>
      </w:r>
    </w:p>
    <w:p w14:paraId="63F75224" w14:textId="0806425F" w:rsidR="00D602A4" w:rsidRPr="00D602A4" w:rsidRDefault="00D602A4" w:rsidP="00D602A4">
      <w:pPr>
        <w:spacing w:before="153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602A4">
        <w:rPr>
          <w:rFonts w:ascii="Tahoma" w:eastAsia="Times New Roman" w:hAnsi="Tahoma" w:cs="Tahoma"/>
          <w:b/>
          <w:bCs/>
          <w:color w:val="000000"/>
          <w:kern w:val="0"/>
          <w:sz w:val="22"/>
          <w:szCs w:val="22"/>
          <w14:ligatures w14:val="none"/>
        </w:rPr>
        <w:t>auctions@mcaf-tc.org OR 1407 Goethals Dr.,  Ste. A, Richland WA 99354</w:t>
      </w:r>
    </w:p>
    <w:p w14:paraId="22171CDA" w14:textId="732CEA49" w:rsidR="00D602A4" w:rsidRPr="00D602A4" w:rsidRDefault="00D602A4" w:rsidP="00D602A4">
      <w:pPr>
        <w:spacing w:before="176"/>
        <w:ind w:left="1026" w:right="936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602A4">
        <w:rPr>
          <w:rFonts w:ascii="Tahoma" w:eastAsia="Times New Roman" w:hAnsi="Tahoma" w:cs="Tahoma"/>
          <w:b/>
          <w:bCs/>
          <w:color w:val="000000"/>
          <w:kern w:val="0"/>
          <w:sz w:val="32"/>
          <w:szCs w:val="32"/>
          <w14:ligatures w14:val="none"/>
        </w:rPr>
        <w:t>You may also complete the form &amp; attach photos online at  mcaf2025.givesmart.com</w:t>
      </w:r>
    </w:p>
    <w:p w14:paraId="6BBA8EA4" w14:textId="1D24E011" w:rsidR="00D602A4" w:rsidRPr="00D602A4" w:rsidRDefault="00D602A4" w:rsidP="00D602A4">
      <w:pPr>
        <w:spacing w:before="12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602A4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6"/>
          <w:szCs w:val="26"/>
          <w14:ligatures w14:val="none"/>
        </w:rPr>
        <w:t xml:space="preserve">For more information: </w:t>
      </w:r>
      <w:r w:rsidRPr="00D602A4">
        <w:rPr>
          <w:rFonts w:ascii="Tahoma" w:eastAsia="Times New Roman" w:hAnsi="Tahoma" w:cs="Tahoma"/>
          <w:color w:val="000000"/>
          <w:kern w:val="0"/>
          <w:sz w:val="20"/>
          <w:szCs w:val="20"/>
          <w14:ligatures w14:val="none"/>
        </w:rPr>
        <w:t>auctions@mcaf-tc.org or 509-943-6602</w:t>
      </w:r>
    </w:p>
    <w:p w14:paraId="6EFF134D" w14:textId="2AB4B53C" w:rsidR="00D602A4" w:rsidRPr="00D602A4" w:rsidRDefault="00D602A4" w:rsidP="00D602A4">
      <w:pPr>
        <w:spacing w:before="254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602A4">
        <w:rPr>
          <w:rFonts w:ascii="Book Antiqua" w:eastAsia="Times New Roman" w:hAnsi="Book Antiqua" w:cs="Times New Roman"/>
          <w:b/>
          <w:bCs/>
          <w:color w:val="000000"/>
          <w:kern w:val="0"/>
          <w:sz w:val="22"/>
          <w:szCs w:val="22"/>
          <w14:ligatures w14:val="none"/>
        </w:rPr>
        <w:t>Mid-Columbia Ballet, Mastersingers, Symphony &amp; Musical Theatre</w:t>
      </w:r>
    </w:p>
    <w:p w14:paraId="4A945633" w14:textId="71997617" w:rsidR="00D602A4" w:rsidRPr="00D602A4" w:rsidRDefault="00D602A4" w:rsidP="00D602A4">
      <w:pPr>
        <w:spacing w:before="143"/>
        <w:ind w:left="710" w:right="648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602A4">
        <w:rPr>
          <w:rFonts w:ascii="Book Antiqua" w:eastAsia="Times New Roman" w:hAnsi="Book Antiqua" w:cs="Times New Roman"/>
          <w:b/>
          <w:bCs/>
          <w:color w:val="000000"/>
          <w:kern w:val="0"/>
          <w:sz w:val="22"/>
          <w:szCs w:val="22"/>
          <w14:ligatures w14:val="none"/>
        </w:rPr>
        <w:t>are all registered 501(c)(3) non-profit organizations. Donations are tax deductible as allowed by law.  MCAF Tax ID# 84-2713934</w:t>
      </w:r>
    </w:p>
    <w:p w14:paraId="124E1484" w14:textId="77777777" w:rsidR="002274F6" w:rsidRDefault="002274F6"/>
    <w:sectPr w:rsidR="002274F6" w:rsidSect="00D602A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A4"/>
    <w:rsid w:val="00135929"/>
    <w:rsid w:val="002274F6"/>
    <w:rsid w:val="00740D41"/>
    <w:rsid w:val="00742819"/>
    <w:rsid w:val="007A1D57"/>
    <w:rsid w:val="00944D69"/>
    <w:rsid w:val="00AE5397"/>
    <w:rsid w:val="00D03D35"/>
    <w:rsid w:val="00D33BC2"/>
    <w:rsid w:val="00D602A4"/>
    <w:rsid w:val="00D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9EC6DC"/>
  <w15:chartTrackingRefBased/>
  <w15:docId w15:val="{C3604650-1764-774C-B4FC-B6C6F383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2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2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2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2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2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2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2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2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2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2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2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2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602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3301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584">
          <w:marLeft w:val="9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354">
          <w:marLeft w:val="4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851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Thomas</dc:creator>
  <cp:keywords/>
  <dc:description/>
  <cp:lastModifiedBy>Claire Thomas</cp:lastModifiedBy>
  <cp:revision>1</cp:revision>
  <dcterms:created xsi:type="dcterms:W3CDTF">2025-01-07T20:22:00Z</dcterms:created>
  <dcterms:modified xsi:type="dcterms:W3CDTF">2025-01-07T20:34:00Z</dcterms:modified>
</cp:coreProperties>
</file>